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24B19" w14:textId="04172C44" w:rsidR="005F78A5" w:rsidRDefault="00685A07" w:rsidP="00685A07">
      <w:pPr>
        <w:jc w:val="center"/>
        <w:rPr>
          <w:sz w:val="44"/>
          <w:szCs w:val="44"/>
          <w:u w:val="single"/>
        </w:rPr>
      </w:pPr>
      <w:bookmarkStart w:id="0" w:name="_GoBack"/>
      <w:r w:rsidRPr="00685A07">
        <w:rPr>
          <w:sz w:val="44"/>
          <w:szCs w:val="44"/>
          <w:u w:val="single"/>
        </w:rPr>
        <w:t>2020 Election Resources</w:t>
      </w:r>
    </w:p>
    <w:p w14:paraId="0809F204" w14:textId="77777777" w:rsidR="00685A07" w:rsidRPr="00685A07" w:rsidRDefault="00685A07" w:rsidP="00685A07">
      <w:pPr>
        <w:jc w:val="center"/>
        <w:rPr>
          <w:sz w:val="44"/>
          <w:szCs w:val="44"/>
          <w:u w:val="single"/>
        </w:rPr>
      </w:pPr>
    </w:p>
    <w:p w14:paraId="37E729AC" w14:textId="09443350" w:rsidR="00E4128B" w:rsidRPr="00E4128B" w:rsidRDefault="00E4128B">
      <w:pPr>
        <w:rPr>
          <w:rFonts w:cstheme="minorHAnsi"/>
          <w:b/>
          <w:bCs/>
          <w:sz w:val="32"/>
          <w:szCs w:val="32"/>
        </w:rPr>
      </w:pPr>
      <w:r w:rsidRPr="00E4128B">
        <w:rPr>
          <w:rFonts w:cstheme="minorHAnsi"/>
          <w:b/>
          <w:bCs/>
          <w:sz w:val="32"/>
          <w:szCs w:val="32"/>
        </w:rPr>
        <w:t>O</w:t>
      </w:r>
      <w:r>
        <w:rPr>
          <w:rFonts w:cstheme="minorHAnsi"/>
          <w:b/>
          <w:bCs/>
          <w:sz w:val="32"/>
          <w:szCs w:val="32"/>
        </w:rPr>
        <w:t>NLINE REGISTRATION</w:t>
      </w:r>
      <w:r w:rsidRPr="00E4128B">
        <w:rPr>
          <w:rFonts w:cstheme="minorHAnsi"/>
          <w:b/>
          <w:bCs/>
          <w:sz w:val="32"/>
          <w:szCs w:val="32"/>
        </w:rPr>
        <w:t>:</w:t>
      </w:r>
    </w:p>
    <w:p w14:paraId="175C7D71" w14:textId="1B49587A" w:rsidR="00E4128B" w:rsidRDefault="00F27794">
      <w:pPr>
        <w:rPr>
          <w:rFonts w:cstheme="minorHAnsi"/>
          <w:sz w:val="24"/>
          <w:szCs w:val="24"/>
        </w:rPr>
      </w:pPr>
      <w:hyperlink r:id="rId5" w:history="1">
        <w:r w:rsidR="00E4128B" w:rsidRPr="00443E39">
          <w:rPr>
            <w:rStyle w:val="Hyperlink"/>
            <w:rFonts w:cstheme="minorHAnsi"/>
            <w:sz w:val="24"/>
            <w:szCs w:val="24"/>
          </w:rPr>
          <w:t>https://www.elections.maryland.gov/</w:t>
        </w:r>
      </w:hyperlink>
    </w:p>
    <w:p w14:paraId="1AF91271" w14:textId="3A1206A4" w:rsidR="00E4128B" w:rsidRPr="00E4128B" w:rsidRDefault="00E4128B">
      <w:pPr>
        <w:rPr>
          <w:rFonts w:cstheme="minorHAnsi"/>
          <w:sz w:val="24"/>
          <w:szCs w:val="24"/>
        </w:rPr>
      </w:pPr>
      <w:r w:rsidRPr="00E4128B">
        <w:rPr>
          <w:rFonts w:cstheme="minorHAnsi"/>
          <w:sz w:val="24"/>
          <w:szCs w:val="24"/>
        </w:rPr>
        <w:t>You can use this website to:</w:t>
      </w:r>
    </w:p>
    <w:p w14:paraId="3531ED04" w14:textId="77777777" w:rsidR="00E4128B" w:rsidRPr="00E4128B" w:rsidRDefault="00E4128B" w:rsidP="00E412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4128B">
        <w:rPr>
          <w:rFonts w:eastAsia="Times New Roman" w:cstheme="minorHAnsi"/>
          <w:sz w:val="24"/>
          <w:szCs w:val="24"/>
        </w:rPr>
        <w:t>Register to vote in federal, state, county, and city elections in Maryland.</w:t>
      </w:r>
    </w:p>
    <w:p w14:paraId="575E9296" w14:textId="77777777" w:rsidR="00E4128B" w:rsidRPr="00E4128B" w:rsidRDefault="00E4128B" w:rsidP="00E412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4128B">
        <w:rPr>
          <w:rFonts w:eastAsia="Times New Roman" w:cstheme="minorHAnsi"/>
          <w:sz w:val="24"/>
          <w:szCs w:val="24"/>
        </w:rPr>
        <w:t>Request a mail-in ballot.</w:t>
      </w:r>
    </w:p>
    <w:p w14:paraId="622A600E" w14:textId="77777777" w:rsidR="00E4128B" w:rsidRPr="00E4128B" w:rsidRDefault="00E4128B" w:rsidP="00E412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4128B">
        <w:rPr>
          <w:rFonts w:eastAsia="Times New Roman" w:cstheme="minorHAnsi"/>
          <w:sz w:val="24"/>
          <w:szCs w:val="24"/>
        </w:rPr>
        <w:t>Update your registration if your name has changed or your address has changed. You can also update your registration if you want to change to a new political party. Before we can update your registration, you must verify who you are by entering the required information.</w:t>
      </w:r>
    </w:p>
    <w:p w14:paraId="49B98F7B" w14:textId="665AFB98" w:rsidR="00E4128B" w:rsidRPr="00685A07" w:rsidRDefault="00E4128B">
      <w:pPr>
        <w:rPr>
          <w:b/>
          <w:bCs/>
          <w:sz w:val="28"/>
          <w:szCs w:val="28"/>
        </w:rPr>
      </w:pPr>
      <w:r w:rsidRPr="00685A07">
        <w:rPr>
          <w:b/>
          <w:bCs/>
          <w:sz w:val="28"/>
          <w:szCs w:val="28"/>
        </w:rPr>
        <w:t>MAIL-IN REGISTRATION:</w:t>
      </w:r>
    </w:p>
    <w:p w14:paraId="4B72ECD4" w14:textId="149E93BF" w:rsidR="00E4128B" w:rsidRDefault="00685A07" w:rsidP="00685A07">
      <w:pPr>
        <w:pStyle w:val="ListParagraph"/>
        <w:numPr>
          <w:ilvl w:val="0"/>
          <w:numId w:val="3"/>
        </w:numPr>
      </w:pPr>
      <w:r>
        <w:t xml:space="preserve">Voter Registration form: </w:t>
      </w:r>
      <w:hyperlink r:id="rId6" w:history="1">
        <w:r w:rsidRPr="00443E39">
          <w:rPr>
            <w:rStyle w:val="Hyperlink"/>
          </w:rPr>
          <w:t>https://elections.maryland.gov/voter_registration/documents/English_Internet_VRA.pdf</w:t>
        </w:r>
      </w:hyperlink>
    </w:p>
    <w:p w14:paraId="4E92C21F" w14:textId="58E6AE9B" w:rsidR="00685A07" w:rsidRDefault="00685A07" w:rsidP="00685A07">
      <w:pPr>
        <w:pStyle w:val="ListParagraph"/>
        <w:numPr>
          <w:ilvl w:val="0"/>
          <w:numId w:val="3"/>
        </w:numPr>
      </w:pPr>
      <w:r>
        <w:t>Mail to your local election official (Must be postmarked by October 13, 2020):</w:t>
      </w:r>
    </w:p>
    <w:p w14:paraId="6D103D2B" w14:textId="2C71E4D3" w:rsidR="00685A07" w:rsidRDefault="00685A07" w:rsidP="00685A07">
      <w:pPr>
        <w:pStyle w:val="ListParagraph"/>
        <w:numPr>
          <w:ilvl w:val="1"/>
          <w:numId w:val="3"/>
        </w:numPr>
      </w:pPr>
      <w:r>
        <w:t>List of Local Board of Election contact information:</w:t>
      </w:r>
    </w:p>
    <w:p w14:paraId="05882E3A" w14:textId="73F202B6" w:rsidR="00685A07" w:rsidRDefault="00F27794" w:rsidP="00685A07">
      <w:pPr>
        <w:pStyle w:val="ListParagraph"/>
        <w:numPr>
          <w:ilvl w:val="2"/>
          <w:numId w:val="3"/>
        </w:numPr>
      </w:pPr>
      <w:hyperlink r:id="rId7" w:history="1">
        <w:r w:rsidR="00685A07" w:rsidRPr="00443E39">
          <w:rPr>
            <w:rStyle w:val="Hyperlink"/>
          </w:rPr>
          <w:t>https://elections.maryland.gov/about/county_boards.html</w:t>
        </w:r>
      </w:hyperlink>
    </w:p>
    <w:p w14:paraId="366D66CD" w14:textId="13243CF0" w:rsidR="00685A07" w:rsidRDefault="00685A07" w:rsidP="00685A07"/>
    <w:p w14:paraId="70426E6B" w14:textId="10F1A498" w:rsidR="00685A07" w:rsidRPr="00685A07" w:rsidRDefault="00685A07" w:rsidP="00685A07">
      <w:pPr>
        <w:rPr>
          <w:b/>
          <w:bCs/>
          <w:sz w:val="28"/>
          <w:szCs w:val="28"/>
        </w:rPr>
      </w:pPr>
      <w:r w:rsidRPr="00685A07">
        <w:rPr>
          <w:b/>
          <w:bCs/>
          <w:sz w:val="28"/>
          <w:szCs w:val="28"/>
        </w:rPr>
        <w:t>MAIL-IN BALLOT REQUEST:</w:t>
      </w:r>
    </w:p>
    <w:p w14:paraId="1DDFF8F9" w14:textId="7BE85D44" w:rsidR="00685A07" w:rsidRDefault="00F27794" w:rsidP="00685A07">
      <w:pPr>
        <w:pStyle w:val="ListParagraph"/>
        <w:numPr>
          <w:ilvl w:val="0"/>
          <w:numId w:val="4"/>
        </w:numPr>
      </w:pPr>
      <w:hyperlink r:id="rId8" w:history="1">
        <w:r w:rsidR="00685A07" w:rsidRPr="00443E39">
          <w:rPr>
            <w:rStyle w:val="Hyperlink"/>
          </w:rPr>
          <w:t>https://voterservices.elections.maryland.gov/onlinemailinrequest/InstructionsStep1</w:t>
        </w:r>
      </w:hyperlink>
    </w:p>
    <w:p w14:paraId="1C4EE18E" w14:textId="1F928385" w:rsidR="00A034D5" w:rsidRDefault="00A034D5" w:rsidP="00A034D5"/>
    <w:p w14:paraId="52CC3DE3" w14:textId="165A04DB" w:rsidR="00A034D5" w:rsidRPr="00A034D5" w:rsidRDefault="00A034D5" w:rsidP="00A034D5">
      <w:pPr>
        <w:rPr>
          <w:b/>
          <w:bCs/>
          <w:sz w:val="28"/>
          <w:szCs w:val="28"/>
        </w:rPr>
      </w:pPr>
      <w:r w:rsidRPr="00A034D5">
        <w:rPr>
          <w:b/>
          <w:bCs/>
          <w:sz w:val="28"/>
          <w:szCs w:val="28"/>
        </w:rPr>
        <w:t>MAIL-IN FAQs</w:t>
      </w:r>
    </w:p>
    <w:p w14:paraId="16790A1F" w14:textId="3B4FA9AF" w:rsidR="00A034D5" w:rsidRDefault="00F27794" w:rsidP="00A034D5">
      <w:pPr>
        <w:pStyle w:val="ListParagraph"/>
        <w:numPr>
          <w:ilvl w:val="0"/>
          <w:numId w:val="4"/>
        </w:numPr>
      </w:pPr>
      <w:hyperlink r:id="rId9" w:history="1">
        <w:r w:rsidR="00A034D5" w:rsidRPr="00443E39">
          <w:rPr>
            <w:rStyle w:val="Hyperlink"/>
          </w:rPr>
          <w:t>https://www.elections.maryland.gov/voting/absentee.html</w:t>
        </w:r>
      </w:hyperlink>
    </w:p>
    <w:p w14:paraId="3B85C24C" w14:textId="0A1E2FD1" w:rsidR="00A034D5" w:rsidRDefault="00A034D5" w:rsidP="00A034D5"/>
    <w:p w14:paraId="431D2810" w14:textId="282EA003" w:rsidR="00A034D5" w:rsidRPr="00A034D5" w:rsidRDefault="00A034D5" w:rsidP="00A034D5">
      <w:pPr>
        <w:rPr>
          <w:b/>
          <w:bCs/>
          <w:sz w:val="28"/>
          <w:szCs w:val="28"/>
        </w:rPr>
      </w:pPr>
      <w:r w:rsidRPr="00A034D5">
        <w:rPr>
          <w:b/>
          <w:bCs/>
          <w:sz w:val="28"/>
          <w:szCs w:val="28"/>
        </w:rPr>
        <w:t>DATES AND DEADLINES:</w:t>
      </w:r>
    </w:p>
    <w:p w14:paraId="76D06BD0" w14:textId="77777777" w:rsidR="00A034D5" w:rsidRDefault="00A034D5" w:rsidP="00A034D5">
      <w:pPr>
        <w:pStyle w:val="ListParagraph"/>
        <w:numPr>
          <w:ilvl w:val="0"/>
          <w:numId w:val="4"/>
        </w:numPr>
      </w:pPr>
      <w:r>
        <w:t>Election Day is Tuesday, November 3, 2020.</w:t>
      </w:r>
    </w:p>
    <w:p w14:paraId="34C4FC14" w14:textId="77777777" w:rsidR="00A034D5" w:rsidRDefault="00A034D5" w:rsidP="00A034D5">
      <w:pPr>
        <w:pStyle w:val="ListParagraph"/>
        <w:numPr>
          <w:ilvl w:val="0"/>
          <w:numId w:val="4"/>
        </w:numPr>
      </w:pPr>
      <w:r>
        <w:t>The deadline to register online to vote is Tuesday, October 13, 2020.</w:t>
      </w:r>
    </w:p>
    <w:p w14:paraId="04076C4D" w14:textId="77777777" w:rsidR="00A034D5" w:rsidRDefault="00A034D5" w:rsidP="00A034D5">
      <w:pPr>
        <w:pStyle w:val="ListParagraph"/>
        <w:numPr>
          <w:ilvl w:val="0"/>
          <w:numId w:val="4"/>
        </w:numPr>
      </w:pPr>
      <w:r>
        <w:t>The deadline for registering by mail to vote is (postmarked by) Tuesday, October 13, 2020.</w:t>
      </w:r>
    </w:p>
    <w:p w14:paraId="2BD28211" w14:textId="77777777" w:rsidR="00A034D5" w:rsidRDefault="00A034D5" w:rsidP="00A034D5">
      <w:pPr>
        <w:pStyle w:val="ListParagraph"/>
        <w:numPr>
          <w:ilvl w:val="0"/>
          <w:numId w:val="4"/>
        </w:numPr>
      </w:pPr>
      <w:r>
        <w:t>The deadline to register in person to vote is Tuesday, October 13, 2020.</w:t>
      </w:r>
    </w:p>
    <w:p w14:paraId="45D49394" w14:textId="77777777" w:rsidR="00A034D5" w:rsidRDefault="00A034D5" w:rsidP="00A034D5">
      <w:pPr>
        <w:pStyle w:val="ListParagraph"/>
        <w:numPr>
          <w:ilvl w:val="0"/>
          <w:numId w:val="4"/>
        </w:numPr>
      </w:pPr>
      <w:r>
        <w:t>The deadline to request a ballot by mail is (received by) Tuesday, October 20, 2020.</w:t>
      </w:r>
    </w:p>
    <w:p w14:paraId="072E6099" w14:textId="77777777" w:rsidR="00A034D5" w:rsidRDefault="00A034D5" w:rsidP="00A034D5">
      <w:pPr>
        <w:pStyle w:val="ListParagraph"/>
        <w:numPr>
          <w:ilvl w:val="0"/>
          <w:numId w:val="4"/>
        </w:numPr>
      </w:pPr>
      <w:r>
        <w:t>The early voting period runs from Monday, October 26, 2020 to Monday, November 2, 2020, but dates and hours may vary based on where you live.</w:t>
      </w:r>
    </w:p>
    <w:p w14:paraId="1FBD654A" w14:textId="193C7A2B" w:rsidR="00A034D5" w:rsidRDefault="00A034D5" w:rsidP="00A034D5">
      <w:pPr>
        <w:pStyle w:val="ListParagraph"/>
        <w:numPr>
          <w:ilvl w:val="0"/>
          <w:numId w:val="4"/>
        </w:numPr>
      </w:pPr>
      <w:r>
        <w:t>You can also register and vote on Election Day.</w:t>
      </w:r>
      <w:bookmarkEnd w:id="0"/>
    </w:p>
    <w:sectPr w:rsidR="00A034D5" w:rsidSect="00685A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7F3"/>
    <w:multiLevelType w:val="hybridMultilevel"/>
    <w:tmpl w:val="DFCC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06CB"/>
    <w:multiLevelType w:val="hybridMultilevel"/>
    <w:tmpl w:val="804C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51B04"/>
    <w:multiLevelType w:val="multilevel"/>
    <w:tmpl w:val="5C2A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A34975"/>
    <w:multiLevelType w:val="multilevel"/>
    <w:tmpl w:val="89B4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8B"/>
    <w:rsid w:val="00352489"/>
    <w:rsid w:val="00685A07"/>
    <w:rsid w:val="008F0CFA"/>
    <w:rsid w:val="00A034D5"/>
    <w:rsid w:val="00E4128B"/>
    <w:rsid w:val="00F2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F355"/>
  <w15:chartTrackingRefBased/>
  <w15:docId w15:val="{2C5F7A89-A328-401A-BEDD-19CE2DA7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28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12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terservices.elections.maryland.gov/onlinemailinrequest/InstructionsStep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ctions.maryland.gov/about/county_board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ctions.maryland.gov/voter_registration/documents/English_Internet_VR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lections.maryland.g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ections.maryland.gov/voting/absente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Denisha Howard</dc:creator>
  <cp:keywords/>
  <dc:description/>
  <cp:lastModifiedBy>Keeley</cp:lastModifiedBy>
  <cp:revision>2</cp:revision>
  <dcterms:created xsi:type="dcterms:W3CDTF">2020-09-25T19:30:00Z</dcterms:created>
  <dcterms:modified xsi:type="dcterms:W3CDTF">2020-09-25T19:30:00Z</dcterms:modified>
</cp:coreProperties>
</file>